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33" w:rsidRPr="00DA1A6C" w:rsidRDefault="00017433" w:rsidP="00017433">
      <w:pPr>
        <w:rPr>
          <w:b/>
          <w:bCs/>
          <w:color w:val="000000"/>
          <w:szCs w:val="24"/>
        </w:rPr>
      </w:pPr>
      <w:r w:rsidRPr="00DA1A6C">
        <w:rPr>
          <w:b/>
          <w:bCs/>
          <w:color w:val="000000"/>
          <w:szCs w:val="24"/>
        </w:rPr>
        <w:t>Prilog 1</w:t>
      </w:r>
    </w:p>
    <w:p w:rsidR="00017433" w:rsidRPr="00DA1A6C" w:rsidRDefault="00017433" w:rsidP="00017433">
      <w:pPr>
        <w:rPr>
          <w:b/>
          <w:szCs w:val="24"/>
        </w:rPr>
      </w:pPr>
    </w:p>
    <w:p w:rsidR="00017433" w:rsidRPr="00DA1A6C" w:rsidRDefault="00017433" w:rsidP="00017433">
      <w:pPr>
        <w:jc w:val="center"/>
        <w:rPr>
          <w:b/>
          <w:szCs w:val="24"/>
        </w:rPr>
      </w:pPr>
      <w:r w:rsidRPr="00DA1A6C">
        <w:rPr>
          <w:b/>
          <w:szCs w:val="24"/>
        </w:rPr>
        <w:t>LISTA KRITERIJA ZA PROCJENU PROGRAMSKIH SADRŽAJA</w:t>
      </w:r>
    </w:p>
    <w:p w:rsidR="00017433" w:rsidRPr="00DA1A6C" w:rsidRDefault="00017433" w:rsidP="00017433">
      <w:pPr>
        <w:rPr>
          <w:b/>
          <w:szCs w:val="24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245"/>
      </w:tblGrid>
      <w:tr w:rsidR="00017433" w:rsidRPr="00DA1A6C" w:rsidTr="00D755E6">
        <w:trPr>
          <w:cantSplit/>
          <w:trHeight w:val="624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3" w:rsidRPr="00DA1A6C" w:rsidRDefault="00017433" w:rsidP="00D755E6">
            <w:pPr>
              <w:jc w:val="center"/>
              <w:rPr>
                <w:b/>
                <w:szCs w:val="24"/>
                <w:lang w:eastAsia="en-US"/>
              </w:rPr>
            </w:pPr>
            <w:r w:rsidRPr="00DA1A6C">
              <w:rPr>
                <w:b/>
                <w:szCs w:val="24"/>
                <w:lang w:eastAsia="en-US"/>
              </w:rPr>
              <w:t>Evaluacijski kriterij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3" w:rsidRPr="00DA1A6C" w:rsidRDefault="00017433" w:rsidP="00D755E6">
            <w:pPr>
              <w:jc w:val="center"/>
              <w:rPr>
                <w:b/>
                <w:szCs w:val="24"/>
                <w:lang w:eastAsia="en-US"/>
              </w:rPr>
            </w:pPr>
            <w:r w:rsidRPr="00DA1A6C">
              <w:rPr>
                <w:b/>
                <w:szCs w:val="24"/>
                <w:lang w:eastAsia="en-US"/>
              </w:rPr>
              <w:t>Broj bodova</w:t>
            </w:r>
          </w:p>
        </w:tc>
      </w:tr>
      <w:tr w:rsidR="00017433" w:rsidRPr="00DA1A6C" w:rsidTr="00D755E6">
        <w:trPr>
          <w:cantSplit/>
          <w:trHeight w:val="6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3" w:rsidRPr="00DA1A6C" w:rsidRDefault="00017433" w:rsidP="00D755E6">
            <w:pPr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Kvaliteta programskog sadržaja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3" w:rsidRPr="00DA1A6C" w:rsidRDefault="00017433" w:rsidP="00D755E6">
            <w:pPr>
              <w:jc w:val="center"/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0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20</w:t>
            </w:r>
          </w:p>
        </w:tc>
      </w:tr>
      <w:tr w:rsidR="00017433" w:rsidRPr="00DA1A6C" w:rsidTr="00D755E6">
        <w:trPr>
          <w:cantSplit/>
          <w:trHeight w:val="6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3" w:rsidRPr="00DA1A6C" w:rsidRDefault="00017433" w:rsidP="00D755E6">
            <w:pPr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Originalnost i sadržajna inovativnost programskog sadržaja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3" w:rsidRPr="00DA1A6C" w:rsidRDefault="00017433" w:rsidP="00D755E6">
            <w:pPr>
              <w:jc w:val="center"/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0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10</w:t>
            </w:r>
          </w:p>
        </w:tc>
      </w:tr>
      <w:tr w:rsidR="00017433" w:rsidRPr="00DA1A6C" w:rsidTr="00D755E6">
        <w:trPr>
          <w:cantSplit/>
          <w:trHeight w:val="6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3" w:rsidRPr="00DA1A6C" w:rsidRDefault="00017433" w:rsidP="00D755E6">
            <w:pPr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Usklađenost programskog sadržaja s ciljevima Programa (točka 1.)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3" w:rsidRPr="00DA1A6C" w:rsidRDefault="00017433" w:rsidP="00D755E6">
            <w:pPr>
              <w:jc w:val="center"/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0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15</w:t>
            </w:r>
          </w:p>
        </w:tc>
      </w:tr>
      <w:tr w:rsidR="00017433" w:rsidRPr="00DA1A6C" w:rsidTr="00D755E6">
        <w:trPr>
          <w:cantSplit/>
          <w:trHeight w:val="6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3" w:rsidRPr="00DA1A6C" w:rsidRDefault="00017433" w:rsidP="00D755E6">
            <w:pPr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Obrađivanje tema naznačenih u Programu (točka 1.)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3" w:rsidRPr="00DA1A6C" w:rsidRDefault="00017433" w:rsidP="00D755E6">
            <w:pPr>
              <w:jc w:val="center"/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0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14</w:t>
            </w:r>
          </w:p>
        </w:tc>
      </w:tr>
      <w:tr w:rsidR="00017433" w:rsidRPr="00DA1A6C" w:rsidTr="00D755E6">
        <w:trPr>
          <w:cantSplit/>
          <w:trHeight w:val="6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3" w:rsidRPr="00DA1A6C" w:rsidRDefault="00017433" w:rsidP="00D755E6">
            <w:pPr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Objavljivanje programskog sadržaja na jednom ili više jezika nacionalnih manjina u Republici Hrvatskoj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3" w:rsidRPr="00DA1A6C" w:rsidRDefault="00017433" w:rsidP="00D755E6">
            <w:pPr>
              <w:jc w:val="center"/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0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3</w:t>
            </w:r>
          </w:p>
        </w:tc>
      </w:tr>
      <w:tr w:rsidR="00017433" w:rsidRPr="00DA1A6C" w:rsidTr="00D755E6">
        <w:trPr>
          <w:cantSplit/>
          <w:trHeight w:val="6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3" w:rsidRPr="00DA1A6C" w:rsidRDefault="00017433" w:rsidP="00D755E6">
            <w:pPr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Prilagođenost programskog sadržaja osobama s invaliditetom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3" w:rsidRPr="00DA1A6C" w:rsidRDefault="00017433" w:rsidP="00D755E6">
            <w:pPr>
              <w:jc w:val="center"/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0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3</w:t>
            </w:r>
          </w:p>
        </w:tc>
      </w:tr>
      <w:tr w:rsidR="00017433" w:rsidRPr="00DA1A6C" w:rsidTr="00D755E6">
        <w:trPr>
          <w:cantSplit/>
          <w:trHeight w:val="6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3" w:rsidRPr="00DA1A6C" w:rsidRDefault="00017433" w:rsidP="00D755E6">
            <w:pPr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Prethodno iskustvo/dosadašnji uspjesi nakladnika u provedbi sličnih programskih sadržaja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3" w:rsidRPr="00DA1A6C" w:rsidRDefault="00017433" w:rsidP="00D755E6">
            <w:pPr>
              <w:jc w:val="center"/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0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5</w:t>
            </w:r>
          </w:p>
        </w:tc>
      </w:tr>
      <w:tr w:rsidR="00017433" w:rsidRPr="00DA1A6C" w:rsidTr="00D755E6">
        <w:trPr>
          <w:cantSplit/>
          <w:trHeight w:val="6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3" w:rsidRPr="00DA1A6C" w:rsidRDefault="00017433" w:rsidP="00D755E6">
            <w:pPr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Kapaciteti/sposobnost nakladnika za provedbu programskog sadržaja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3" w:rsidRPr="00DA1A6C" w:rsidRDefault="00017433" w:rsidP="00D755E6">
            <w:pPr>
              <w:jc w:val="center"/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0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10</w:t>
            </w:r>
          </w:p>
        </w:tc>
      </w:tr>
      <w:tr w:rsidR="00017433" w:rsidRPr="00DA1A6C" w:rsidTr="00D755E6">
        <w:trPr>
          <w:cantSplit/>
          <w:trHeight w:val="6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3" w:rsidRPr="00DA1A6C" w:rsidRDefault="00017433" w:rsidP="00D755E6">
            <w:pPr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Ekonomičnost programskog sadržaja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3" w:rsidRPr="00DA1A6C" w:rsidRDefault="00017433" w:rsidP="00D755E6">
            <w:pPr>
              <w:jc w:val="center"/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0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5</w:t>
            </w:r>
          </w:p>
        </w:tc>
      </w:tr>
      <w:tr w:rsidR="00017433" w:rsidRPr="00DA1A6C" w:rsidTr="00D755E6">
        <w:trPr>
          <w:cantSplit/>
          <w:trHeight w:val="6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3" w:rsidRPr="00DA1A6C" w:rsidRDefault="00017433" w:rsidP="00D755E6">
            <w:pPr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Dugoročnost i održivost programskog sadržaja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3" w:rsidRPr="00DA1A6C" w:rsidRDefault="00017433" w:rsidP="00D755E6">
            <w:pPr>
              <w:jc w:val="center"/>
              <w:rPr>
                <w:szCs w:val="24"/>
                <w:lang w:eastAsia="en-US"/>
              </w:rPr>
            </w:pPr>
            <w:r w:rsidRPr="00DA1A6C">
              <w:rPr>
                <w:szCs w:val="24"/>
                <w:lang w:eastAsia="en-US"/>
              </w:rPr>
              <w:t>0</w:t>
            </w:r>
            <w:r>
              <w:rPr>
                <w:szCs w:val="24"/>
                <w:lang w:eastAsia="en-US"/>
              </w:rPr>
              <w:t>-</w:t>
            </w:r>
            <w:r w:rsidRPr="00DA1A6C">
              <w:rPr>
                <w:szCs w:val="24"/>
                <w:lang w:eastAsia="en-US"/>
              </w:rPr>
              <w:t>5</w:t>
            </w:r>
          </w:p>
        </w:tc>
      </w:tr>
      <w:tr w:rsidR="00017433" w:rsidRPr="00DA1A6C" w:rsidTr="00D755E6">
        <w:trPr>
          <w:cantSplit/>
          <w:trHeight w:val="6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3" w:rsidRPr="00DA1A6C" w:rsidRDefault="00017433" w:rsidP="00D755E6">
            <w:pPr>
              <w:rPr>
                <w:b/>
                <w:szCs w:val="24"/>
                <w:lang w:eastAsia="en-US"/>
              </w:rPr>
            </w:pPr>
            <w:r w:rsidRPr="00DA1A6C">
              <w:rPr>
                <w:b/>
                <w:szCs w:val="24"/>
                <w:lang w:eastAsia="en-US"/>
              </w:rPr>
              <w:t>UKUPNO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3" w:rsidRPr="00DA1A6C" w:rsidRDefault="00017433" w:rsidP="00D755E6">
            <w:pPr>
              <w:jc w:val="center"/>
              <w:rPr>
                <w:b/>
                <w:szCs w:val="24"/>
                <w:lang w:eastAsia="en-US"/>
              </w:rPr>
            </w:pPr>
            <w:r w:rsidRPr="00DA1A6C">
              <w:rPr>
                <w:b/>
                <w:szCs w:val="24"/>
                <w:lang w:eastAsia="en-US"/>
              </w:rPr>
              <w:t>0</w:t>
            </w:r>
            <w:r>
              <w:rPr>
                <w:b/>
                <w:szCs w:val="24"/>
                <w:lang w:eastAsia="en-US"/>
              </w:rPr>
              <w:t>-</w:t>
            </w:r>
            <w:r w:rsidRPr="00DA1A6C">
              <w:rPr>
                <w:b/>
                <w:szCs w:val="24"/>
                <w:lang w:eastAsia="en-US"/>
              </w:rPr>
              <w:t>90</w:t>
            </w:r>
          </w:p>
        </w:tc>
      </w:tr>
    </w:tbl>
    <w:p w:rsidR="00E40E40" w:rsidRDefault="00E40E40">
      <w:bookmarkStart w:id="0" w:name="_GoBack"/>
      <w:bookmarkEnd w:id="0"/>
    </w:p>
    <w:sectPr w:rsidR="00E4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33"/>
    <w:rsid w:val="00017433"/>
    <w:rsid w:val="00B52255"/>
    <w:rsid w:val="00E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33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33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Mirjana Zubak</cp:lastModifiedBy>
  <cp:revision>1</cp:revision>
  <dcterms:created xsi:type="dcterms:W3CDTF">2015-09-24T06:12:00Z</dcterms:created>
  <dcterms:modified xsi:type="dcterms:W3CDTF">2015-09-24T06:13:00Z</dcterms:modified>
</cp:coreProperties>
</file>